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B9" w:rsidRPr="00AD4FB9" w:rsidRDefault="007C049A" w:rsidP="002A7143">
      <w:pPr>
        <w:jc w:val="center"/>
        <w:rPr>
          <w:rFonts w:ascii="Times New Roman" w:hAnsi="Times New Roman" w:cs="Times New Roman"/>
          <w:b/>
          <w:sz w:val="24"/>
          <w:szCs w:val="24"/>
        </w:rPr>
      </w:pPr>
      <w:r w:rsidRPr="00AD4FB9">
        <w:rPr>
          <w:rFonts w:ascii="Times New Roman" w:hAnsi="Times New Roman" w:cs="Times New Roman"/>
          <w:b/>
          <w:sz w:val="40"/>
          <w:szCs w:val="40"/>
        </w:rPr>
        <w:t xml:space="preserve">NCLCA </w:t>
      </w:r>
      <w:r w:rsidR="006427F6" w:rsidRPr="00AD4FB9">
        <w:rPr>
          <w:rFonts w:ascii="Times New Roman" w:hAnsi="Times New Roman" w:cs="Times New Roman"/>
          <w:b/>
          <w:sz w:val="40"/>
          <w:szCs w:val="40"/>
        </w:rPr>
        <w:t xml:space="preserve">Concurrent Session </w:t>
      </w:r>
      <w:bookmarkStart w:id="0" w:name="_GoBack"/>
      <w:bookmarkEnd w:id="0"/>
    </w:p>
    <w:p w:rsidR="009743BD" w:rsidRDefault="009743BD" w:rsidP="009743BD">
      <w:pPr>
        <w:jc w:val="center"/>
        <w:rPr>
          <w:rFonts w:ascii="Times New Roman" w:hAnsi="Times New Roman" w:cs="Times New Roman"/>
          <w:b/>
          <w:sz w:val="24"/>
        </w:rPr>
      </w:pPr>
    </w:p>
    <w:p w:rsidR="009743BD" w:rsidRPr="009743BD" w:rsidRDefault="006427F6" w:rsidP="009743BD">
      <w:pPr>
        <w:rPr>
          <w:b/>
        </w:rPr>
      </w:pPr>
      <w:r w:rsidRPr="009743BD">
        <w:rPr>
          <w:rFonts w:ascii="Times New Roman" w:hAnsi="Times New Roman" w:cs="Times New Roman"/>
          <w:b/>
          <w:sz w:val="24"/>
        </w:rPr>
        <w:t>Title</w:t>
      </w:r>
      <w:r w:rsidRPr="009743BD">
        <w:rPr>
          <w:rFonts w:ascii="Times New Roman" w:hAnsi="Times New Roman" w:cs="Times New Roman"/>
          <w:sz w:val="24"/>
        </w:rPr>
        <w:t xml:space="preserve">: </w:t>
      </w:r>
      <w:r w:rsidR="009743BD" w:rsidRPr="009743BD">
        <w:t>Stud</w:t>
      </w:r>
      <w:r w:rsidR="00FA3F55">
        <w:t>ent Voices:  A Model for Student Success</w:t>
      </w:r>
    </w:p>
    <w:p w:rsidR="00A24E3E" w:rsidRPr="008E333B" w:rsidRDefault="006427F6" w:rsidP="00A24E3E">
      <w:pPr>
        <w:rPr>
          <w:b/>
        </w:rPr>
      </w:pPr>
      <w:r w:rsidRPr="00F641A9">
        <w:rPr>
          <w:rFonts w:ascii="Times New Roman" w:hAnsi="Times New Roman" w:cs="Times New Roman"/>
          <w:b/>
          <w:sz w:val="24"/>
        </w:rPr>
        <w:t>Summary</w:t>
      </w:r>
      <w:r w:rsidRPr="007C049A">
        <w:rPr>
          <w:rFonts w:ascii="Times New Roman" w:hAnsi="Times New Roman" w:cs="Times New Roman"/>
          <w:sz w:val="24"/>
        </w:rPr>
        <w:t xml:space="preserve">: </w:t>
      </w:r>
    </w:p>
    <w:p w:rsidR="00C00DCE" w:rsidRPr="004A0341" w:rsidRDefault="00A24E3E" w:rsidP="00A24E3E">
      <w:pPr>
        <w:rPr>
          <w:rFonts w:ascii="Times New Roman" w:hAnsi="Times New Roman" w:cs="Times New Roman"/>
          <w:sz w:val="24"/>
          <w:szCs w:val="24"/>
        </w:rPr>
      </w:pPr>
      <w:r w:rsidRPr="004A0341">
        <w:rPr>
          <w:rFonts w:ascii="Times New Roman" w:hAnsi="Times New Roman" w:cs="Times New Roman"/>
          <w:sz w:val="24"/>
          <w:szCs w:val="24"/>
        </w:rPr>
        <w:t xml:space="preserve">“Student Voices” is a research </w:t>
      </w:r>
      <w:r w:rsidR="00C37593" w:rsidRPr="004A0341">
        <w:rPr>
          <w:rFonts w:ascii="Times New Roman" w:hAnsi="Times New Roman" w:cs="Times New Roman"/>
          <w:sz w:val="24"/>
          <w:szCs w:val="24"/>
        </w:rPr>
        <w:t>project including</w:t>
      </w:r>
      <w:r w:rsidRPr="004A0341">
        <w:rPr>
          <w:rFonts w:ascii="Times New Roman" w:hAnsi="Times New Roman" w:cs="Times New Roman"/>
          <w:sz w:val="24"/>
          <w:szCs w:val="24"/>
        </w:rPr>
        <w:t xml:space="preserve"> interviews with</w:t>
      </w:r>
      <w:r w:rsidR="00C37593" w:rsidRPr="004A0341">
        <w:rPr>
          <w:rFonts w:ascii="Times New Roman" w:hAnsi="Times New Roman" w:cs="Times New Roman"/>
          <w:sz w:val="24"/>
          <w:szCs w:val="24"/>
        </w:rPr>
        <w:t xml:space="preserve"> students who experienced significant </w:t>
      </w:r>
      <w:r w:rsidRPr="004A0341">
        <w:rPr>
          <w:rFonts w:ascii="Times New Roman" w:hAnsi="Times New Roman" w:cs="Times New Roman"/>
          <w:sz w:val="24"/>
          <w:szCs w:val="24"/>
        </w:rPr>
        <w:t>barriers while completing t</w:t>
      </w:r>
      <w:r w:rsidR="00C37593" w:rsidRPr="004A0341">
        <w:rPr>
          <w:rFonts w:ascii="Times New Roman" w:hAnsi="Times New Roman" w:cs="Times New Roman"/>
          <w:sz w:val="24"/>
          <w:szCs w:val="24"/>
        </w:rPr>
        <w:t>heir</w:t>
      </w:r>
      <w:r w:rsidRPr="004A0341">
        <w:rPr>
          <w:rFonts w:ascii="Times New Roman" w:hAnsi="Times New Roman" w:cs="Times New Roman"/>
          <w:sz w:val="24"/>
          <w:szCs w:val="24"/>
        </w:rPr>
        <w:t xml:space="preserve"> education</w:t>
      </w:r>
      <w:r w:rsidR="00C37593" w:rsidRPr="004A0341">
        <w:rPr>
          <w:rFonts w:ascii="Times New Roman" w:hAnsi="Times New Roman" w:cs="Times New Roman"/>
          <w:sz w:val="24"/>
          <w:szCs w:val="24"/>
        </w:rPr>
        <w:t xml:space="preserve">.  </w:t>
      </w:r>
      <w:r w:rsidRPr="004A0341">
        <w:rPr>
          <w:rFonts w:ascii="Times New Roman" w:hAnsi="Times New Roman" w:cs="Times New Roman"/>
          <w:sz w:val="24"/>
          <w:szCs w:val="24"/>
        </w:rPr>
        <w:t xml:space="preserve">A qualitative analysis of the interviews through a grounded theory research design is a key component of the project.  </w:t>
      </w:r>
      <w:r w:rsidR="00C37593" w:rsidRPr="004A0341">
        <w:rPr>
          <w:rFonts w:ascii="Times New Roman" w:hAnsi="Times New Roman" w:cs="Times New Roman"/>
          <w:sz w:val="24"/>
          <w:szCs w:val="24"/>
        </w:rPr>
        <w:t>This analysis leads</w:t>
      </w:r>
      <w:r w:rsidRPr="004A0341">
        <w:rPr>
          <w:rFonts w:ascii="Times New Roman" w:hAnsi="Times New Roman" w:cs="Times New Roman"/>
          <w:sz w:val="24"/>
          <w:szCs w:val="24"/>
        </w:rPr>
        <w:t xml:space="preserve"> toward a model that </w:t>
      </w:r>
      <w:r w:rsidR="00C00DCE" w:rsidRPr="004A0341">
        <w:rPr>
          <w:rFonts w:ascii="Times New Roman" w:hAnsi="Times New Roman" w:cs="Times New Roman"/>
          <w:sz w:val="24"/>
          <w:szCs w:val="24"/>
        </w:rPr>
        <w:t>will inform practice. T</w:t>
      </w:r>
      <w:r w:rsidRPr="004A0341">
        <w:rPr>
          <w:rFonts w:ascii="Times New Roman" w:hAnsi="Times New Roman" w:cs="Times New Roman"/>
          <w:sz w:val="24"/>
          <w:szCs w:val="24"/>
        </w:rPr>
        <w:t>he</w:t>
      </w:r>
      <w:r w:rsidR="00C37593" w:rsidRPr="004A0341">
        <w:rPr>
          <w:rFonts w:ascii="Times New Roman" w:hAnsi="Times New Roman" w:cs="Times New Roman"/>
          <w:sz w:val="24"/>
          <w:szCs w:val="24"/>
        </w:rPr>
        <w:t xml:space="preserve"> emerging model</w:t>
      </w:r>
      <w:r w:rsidRPr="004A0341">
        <w:rPr>
          <w:rFonts w:ascii="Times New Roman" w:hAnsi="Times New Roman" w:cs="Times New Roman"/>
          <w:sz w:val="24"/>
          <w:szCs w:val="24"/>
        </w:rPr>
        <w:t>, “Believe In You</w:t>
      </w:r>
      <w:r w:rsidR="00C37593" w:rsidRPr="004A0341">
        <w:rPr>
          <w:rFonts w:ascii="Times New Roman" w:hAnsi="Times New Roman" w:cs="Times New Roman"/>
          <w:sz w:val="24"/>
          <w:szCs w:val="24"/>
        </w:rPr>
        <w:t>,” has three</w:t>
      </w:r>
      <w:r w:rsidRPr="004A0341">
        <w:rPr>
          <w:rFonts w:ascii="Times New Roman" w:hAnsi="Times New Roman" w:cs="Times New Roman"/>
          <w:sz w:val="24"/>
          <w:szCs w:val="24"/>
        </w:rPr>
        <w:t xml:space="preserve"> sig</w:t>
      </w:r>
      <w:r w:rsidR="00C37593" w:rsidRPr="004A0341">
        <w:rPr>
          <w:rFonts w:ascii="Times New Roman" w:hAnsi="Times New Roman" w:cs="Times New Roman"/>
          <w:sz w:val="24"/>
          <w:szCs w:val="24"/>
        </w:rPr>
        <w:t>nificant components that</w:t>
      </w:r>
      <w:r w:rsidRPr="004A0341">
        <w:rPr>
          <w:rFonts w:ascii="Times New Roman" w:hAnsi="Times New Roman" w:cs="Times New Roman"/>
          <w:sz w:val="24"/>
          <w:szCs w:val="24"/>
        </w:rPr>
        <w:t xml:space="preserve"> include emo</w:t>
      </w:r>
      <w:r w:rsidR="00C00DCE" w:rsidRPr="004A0341">
        <w:rPr>
          <w:rFonts w:ascii="Times New Roman" w:hAnsi="Times New Roman" w:cs="Times New Roman"/>
          <w:sz w:val="24"/>
          <w:szCs w:val="24"/>
        </w:rPr>
        <w:t>tional development, persistence</w:t>
      </w:r>
      <w:r w:rsidRPr="004A0341">
        <w:rPr>
          <w:rFonts w:ascii="Times New Roman" w:hAnsi="Times New Roman" w:cs="Times New Roman"/>
          <w:sz w:val="24"/>
          <w:szCs w:val="24"/>
        </w:rPr>
        <w:t xml:space="preserve"> and self-efficacy. </w:t>
      </w:r>
    </w:p>
    <w:p w:rsidR="00A24E3E" w:rsidRPr="004A0341" w:rsidRDefault="00C37593" w:rsidP="00A24E3E">
      <w:pPr>
        <w:rPr>
          <w:rFonts w:ascii="Times New Roman" w:hAnsi="Times New Roman" w:cs="Times New Roman"/>
          <w:sz w:val="24"/>
          <w:szCs w:val="24"/>
        </w:rPr>
      </w:pPr>
      <w:r w:rsidRPr="004A0341">
        <w:rPr>
          <w:rFonts w:ascii="Times New Roman" w:hAnsi="Times New Roman" w:cs="Times New Roman"/>
          <w:sz w:val="24"/>
          <w:szCs w:val="24"/>
        </w:rPr>
        <w:t>P</w:t>
      </w:r>
      <w:r w:rsidR="00C00DCE" w:rsidRPr="004A0341">
        <w:rPr>
          <w:rFonts w:ascii="Times New Roman" w:hAnsi="Times New Roman" w:cs="Times New Roman"/>
          <w:sz w:val="24"/>
          <w:szCs w:val="24"/>
        </w:rPr>
        <w:t>artici</w:t>
      </w:r>
      <w:r w:rsidR="00545990" w:rsidRPr="004A0341">
        <w:rPr>
          <w:rFonts w:ascii="Times New Roman" w:hAnsi="Times New Roman" w:cs="Times New Roman"/>
          <w:sz w:val="24"/>
          <w:szCs w:val="24"/>
        </w:rPr>
        <w:t>pants will listen to several</w:t>
      </w:r>
      <w:r w:rsidRPr="004A0341">
        <w:rPr>
          <w:rFonts w:ascii="Times New Roman" w:hAnsi="Times New Roman" w:cs="Times New Roman"/>
          <w:sz w:val="24"/>
          <w:szCs w:val="24"/>
        </w:rPr>
        <w:t xml:space="preserve"> student interviews. They will discuss the themes they hear and relate them to their own experiences</w:t>
      </w:r>
      <w:r w:rsidR="00545990" w:rsidRPr="004A0341">
        <w:rPr>
          <w:rFonts w:ascii="Times New Roman" w:hAnsi="Times New Roman" w:cs="Times New Roman"/>
          <w:sz w:val="24"/>
          <w:szCs w:val="24"/>
        </w:rPr>
        <w:t>. The</w:t>
      </w:r>
      <w:r w:rsidRPr="004A0341">
        <w:rPr>
          <w:rFonts w:ascii="Times New Roman" w:hAnsi="Times New Roman" w:cs="Times New Roman"/>
          <w:sz w:val="24"/>
          <w:szCs w:val="24"/>
        </w:rPr>
        <w:t xml:space="preserve"> facilitators will describe the theoretical foundations of the model and offer recommendations for practice.</w:t>
      </w:r>
      <w:r w:rsidR="00545990" w:rsidRPr="004A0341">
        <w:rPr>
          <w:rFonts w:ascii="Times New Roman" w:hAnsi="Times New Roman" w:cs="Times New Roman"/>
          <w:sz w:val="24"/>
          <w:szCs w:val="24"/>
        </w:rPr>
        <w:t xml:space="preserve"> </w:t>
      </w:r>
    </w:p>
    <w:p w:rsidR="004A0341" w:rsidRDefault="004A0341" w:rsidP="00A24E3E">
      <w:pPr>
        <w:rPr>
          <w:rFonts w:ascii="Times New Roman" w:hAnsi="Times New Roman" w:cs="Times New Roman"/>
          <w:b/>
          <w:sz w:val="24"/>
          <w:szCs w:val="24"/>
        </w:rPr>
      </w:pPr>
      <w:r w:rsidRPr="004A0341">
        <w:rPr>
          <w:rFonts w:ascii="Times New Roman" w:hAnsi="Times New Roman" w:cs="Times New Roman"/>
          <w:b/>
          <w:sz w:val="24"/>
          <w:szCs w:val="24"/>
        </w:rPr>
        <w:t>Abstract:</w:t>
      </w:r>
    </w:p>
    <w:p w:rsidR="004A0341" w:rsidRDefault="004A0341" w:rsidP="00A24E3E">
      <w:pPr>
        <w:rPr>
          <w:rFonts w:ascii="Times New Roman" w:hAnsi="Times New Roman" w:cs="Times New Roman"/>
          <w:b/>
          <w:sz w:val="24"/>
          <w:szCs w:val="24"/>
        </w:rPr>
      </w:pPr>
      <w:r>
        <w:rPr>
          <w:rFonts w:ascii="Times New Roman" w:hAnsi="Times New Roman" w:cs="Times New Roman"/>
          <w:b/>
          <w:sz w:val="24"/>
          <w:szCs w:val="24"/>
        </w:rPr>
        <w:tab/>
        <w:t>Description:</w:t>
      </w:r>
      <w:r w:rsidR="002641E0">
        <w:rPr>
          <w:rFonts w:ascii="Times New Roman" w:hAnsi="Times New Roman" w:cs="Times New Roman"/>
          <w:b/>
          <w:sz w:val="24"/>
          <w:szCs w:val="24"/>
        </w:rPr>
        <w:t xml:space="preserve"> </w:t>
      </w:r>
      <w:r w:rsidR="002641E0" w:rsidRPr="002641E0">
        <w:rPr>
          <w:rFonts w:ascii="Times New Roman" w:hAnsi="Times New Roman" w:cs="Times New Roman"/>
          <w:sz w:val="24"/>
          <w:szCs w:val="24"/>
        </w:rPr>
        <w:t xml:space="preserve">The </w:t>
      </w:r>
      <w:r w:rsidR="002641E0">
        <w:rPr>
          <w:rFonts w:ascii="Times New Roman" w:hAnsi="Times New Roman" w:cs="Times New Roman"/>
          <w:sz w:val="24"/>
          <w:szCs w:val="24"/>
        </w:rPr>
        <w:t xml:space="preserve">session provides a primer for grounded theory research design and provides examples from an ongoing project entitled, “Student Voices.” The content of the session is based on an analysis of interviews conducted </w:t>
      </w:r>
      <w:r w:rsidR="00563D40">
        <w:rPr>
          <w:rFonts w:ascii="Times New Roman" w:hAnsi="Times New Roman" w:cs="Times New Roman"/>
          <w:sz w:val="24"/>
          <w:szCs w:val="24"/>
        </w:rPr>
        <w:t>internationally with</w:t>
      </w:r>
      <w:r w:rsidR="002641E0">
        <w:rPr>
          <w:rFonts w:ascii="Times New Roman" w:hAnsi="Times New Roman" w:cs="Times New Roman"/>
          <w:sz w:val="24"/>
          <w:szCs w:val="24"/>
        </w:rPr>
        <w:t xml:space="preserve"> students who faced significant barriers while attending college/university yet persisted to achieve their educational goals. </w:t>
      </w:r>
      <w:r w:rsidR="00563D40">
        <w:rPr>
          <w:rFonts w:ascii="Times New Roman" w:hAnsi="Times New Roman" w:cs="Times New Roman"/>
          <w:sz w:val="24"/>
          <w:szCs w:val="24"/>
        </w:rPr>
        <w:t>We will encourage participants to listen to audio recordings of the interviews and listen for themes. This gives them an idea of how to develop categories from grounded theory research. Once we have discussed the emerging themes, we will review the components of the student success model that we have identified through coding and creating categories from the interview transcripts. The components will be described through theoretical foundations which will be aligned with principles for practice and concrete strategies for action.</w:t>
      </w:r>
    </w:p>
    <w:p w:rsidR="004A0341" w:rsidRDefault="004A0341" w:rsidP="00A24E3E">
      <w:pPr>
        <w:rPr>
          <w:rFonts w:ascii="Times New Roman" w:hAnsi="Times New Roman" w:cs="Times New Roman"/>
          <w:sz w:val="24"/>
          <w:szCs w:val="24"/>
        </w:rPr>
      </w:pPr>
      <w:r>
        <w:rPr>
          <w:rFonts w:ascii="Times New Roman" w:hAnsi="Times New Roman" w:cs="Times New Roman"/>
          <w:b/>
          <w:sz w:val="24"/>
          <w:szCs w:val="24"/>
        </w:rPr>
        <w:tab/>
        <w:t xml:space="preserve">Method: </w:t>
      </w:r>
      <w:r w:rsidRPr="004A0341">
        <w:rPr>
          <w:rFonts w:ascii="Times New Roman" w:hAnsi="Times New Roman" w:cs="Times New Roman"/>
          <w:sz w:val="24"/>
          <w:szCs w:val="24"/>
        </w:rPr>
        <w:t>The</w:t>
      </w:r>
      <w:r>
        <w:rPr>
          <w:rFonts w:ascii="Times New Roman" w:hAnsi="Times New Roman" w:cs="Times New Roman"/>
          <w:sz w:val="24"/>
          <w:szCs w:val="24"/>
        </w:rPr>
        <w:t xml:space="preserve"> session will begin with a brief overview of the</w:t>
      </w:r>
      <w:r w:rsidR="002641E0">
        <w:rPr>
          <w:rFonts w:ascii="Times New Roman" w:hAnsi="Times New Roman" w:cs="Times New Roman"/>
          <w:sz w:val="24"/>
          <w:szCs w:val="24"/>
        </w:rPr>
        <w:t xml:space="preserve"> grounded theory</w:t>
      </w:r>
      <w:r>
        <w:rPr>
          <w:rFonts w:ascii="Times New Roman" w:hAnsi="Times New Roman" w:cs="Times New Roman"/>
          <w:sz w:val="24"/>
          <w:szCs w:val="24"/>
        </w:rPr>
        <w:t xml:space="preserve"> rese</w:t>
      </w:r>
      <w:r w:rsidR="002641E0">
        <w:rPr>
          <w:rFonts w:ascii="Times New Roman" w:hAnsi="Times New Roman" w:cs="Times New Roman"/>
          <w:sz w:val="24"/>
          <w:szCs w:val="24"/>
        </w:rPr>
        <w:t xml:space="preserve">arch design that frames </w:t>
      </w:r>
      <w:r>
        <w:rPr>
          <w:rFonts w:ascii="Times New Roman" w:hAnsi="Times New Roman" w:cs="Times New Roman"/>
          <w:sz w:val="24"/>
          <w:szCs w:val="24"/>
        </w:rPr>
        <w:t>the project. This will be followed by a listening component where the participants listen to recorded segments of several student interviews. They will discuss the themes that they hear emerging from the interviews and relate them to their own experiences with students. Following this discussion, the facilitators will use a ppt presentation to describe the</w:t>
      </w:r>
      <w:r w:rsidR="009D56B2">
        <w:rPr>
          <w:rFonts w:ascii="Times New Roman" w:hAnsi="Times New Roman" w:cs="Times New Roman"/>
          <w:sz w:val="24"/>
          <w:szCs w:val="24"/>
        </w:rPr>
        <w:t xml:space="preserve"> theoretical foundations of the</w:t>
      </w:r>
      <w:r>
        <w:rPr>
          <w:rFonts w:ascii="Times New Roman" w:hAnsi="Times New Roman" w:cs="Times New Roman"/>
          <w:sz w:val="24"/>
          <w:szCs w:val="24"/>
        </w:rPr>
        <w:t xml:space="preserve"> componen</w:t>
      </w:r>
      <w:r w:rsidR="009D56B2">
        <w:rPr>
          <w:rFonts w:ascii="Times New Roman" w:hAnsi="Times New Roman" w:cs="Times New Roman"/>
          <w:sz w:val="24"/>
          <w:szCs w:val="24"/>
        </w:rPr>
        <w:t>ts that have</w:t>
      </w:r>
      <w:r>
        <w:rPr>
          <w:rFonts w:ascii="Times New Roman" w:hAnsi="Times New Roman" w:cs="Times New Roman"/>
          <w:sz w:val="24"/>
          <w:szCs w:val="24"/>
        </w:rPr>
        <w:t xml:space="preserve"> emerged from the research. Participants will be asked to suggest principles for practice based on the research</w:t>
      </w:r>
      <w:r w:rsidR="009D56B2">
        <w:rPr>
          <w:rFonts w:ascii="Times New Roman" w:hAnsi="Times New Roman" w:cs="Times New Roman"/>
          <w:sz w:val="24"/>
          <w:szCs w:val="24"/>
        </w:rPr>
        <w:t xml:space="preserve"> and theory</w:t>
      </w:r>
      <w:r>
        <w:rPr>
          <w:rFonts w:ascii="Times New Roman" w:hAnsi="Times New Roman" w:cs="Times New Roman"/>
          <w:sz w:val="24"/>
          <w:szCs w:val="24"/>
        </w:rPr>
        <w:t xml:space="preserve">. </w:t>
      </w:r>
      <w:r w:rsidR="009D56B2">
        <w:rPr>
          <w:rFonts w:ascii="Times New Roman" w:hAnsi="Times New Roman" w:cs="Times New Roman"/>
          <w:sz w:val="24"/>
          <w:szCs w:val="24"/>
        </w:rPr>
        <w:t>The facilitators will also share evidence-based strategies for practice.</w:t>
      </w:r>
    </w:p>
    <w:p w:rsidR="002641E0" w:rsidRPr="00662235" w:rsidRDefault="00662235" w:rsidP="00A24E3E">
      <w:pPr>
        <w:rPr>
          <w:rFonts w:ascii="Times New Roman" w:hAnsi="Times New Roman" w:cs="Times New Roman"/>
          <w:b/>
          <w:sz w:val="24"/>
          <w:szCs w:val="24"/>
        </w:rPr>
      </w:pPr>
      <w:r>
        <w:rPr>
          <w:rFonts w:ascii="Times New Roman" w:hAnsi="Times New Roman" w:cs="Times New Roman"/>
          <w:sz w:val="24"/>
          <w:szCs w:val="24"/>
        </w:rPr>
        <w:tab/>
      </w:r>
      <w:r w:rsidR="002641E0" w:rsidRPr="00662235">
        <w:rPr>
          <w:rFonts w:ascii="Times New Roman" w:hAnsi="Times New Roman" w:cs="Times New Roman"/>
          <w:b/>
          <w:sz w:val="24"/>
          <w:szCs w:val="24"/>
        </w:rPr>
        <w:t>Application:</w:t>
      </w:r>
      <w:r w:rsidR="00132D0B">
        <w:rPr>
          <w:rFonts w:ascii="Times New Roman" w:hAnsi="Times New Roman" w:cs="Times New Roman"/>
          <w:b/>
          <w:sz w:val="24"/>
          <w:szCs w:val="24"/>
        </w:rPr>
        <w:t xml:space="preserve"> </w:t>
      </w:r>
      <w:r w:rsidR="00132D0B">
        <w:rPr>
          <w:rFonts w:ascii="Times New Roman" w:hAnsi="Times New Roman" w:cs="Times New Roman"/>
          <w:sz w:val="24"/>
          <w:szCs w:val="24"/>
        </w:rPr>
        <w:t>T</w:t>
      </w:r>
      <w:r w:rsidR="00132D0B" w:rsidRPr="00132D0B">
        <w:rPr>
          <w:rFonts w:ascii="Times New Roman" w:hAnsi="Times New Roman" w:cs="Times New Roman"/>
          <w:sz w:val="24"/>
          <w:szCs w:val="24"/>
        </w:rPr>
        <w:t>he s</w:t>
      </w:r>
      <w:r w:rsidR="00132D0B">
        <w:rPr>
          <w:rFonts w:ascii="Times New Roman" w:hAnsi="Times New Roman" w:cs="Times New Roman"/>
          <w:sz w:val="24"/>
          <w:szCs w:val="24"/>
        </w:rPr>
        <w:t>tudents participating in this research project represent various types of schools and are from both undergraduate and graduate levels. Our session will present evidence-based principles for practice that are based on student strengths.</w:t>
      </w:r>
    </w:p>
    <w:p w:rsidR="002641E0" w:rsidRDefault="00662235" w:rsidP="00A24E3E">
      <w:pPr>
        <w:rPr>
          <w:rFonts w:ascii="Times New Roman" w:hAnsi="Times New Roman" w:cs="Times New Roman"/>
          <w:sz w:val="24"/>
          <w:szCs w:val="24"/>
        </w:rPr>
      </w:pPr>
      <w:r>
        <w:rPr>
          <w:rFonts w:ascii="Times New Roman" w:hAnsi="Times New Roman" w:cs="Times New Roman"/>
          <w:b/>
          <w:sz w:val="24"/>
          <w:szCs w:val="24"/>
        </w:rPr>
        <w:lastRenderedPageBreak/>
        <w:tab/>
      </w:r>
      <w:r w:rsidR="002641E0" w:rsidRPr="002641E0">
        <w:rPr>
          <w:rFonts w:ascii="Times New Roman" w:hAnsi="Times New Roman" w:cs="Times New Roman"/>
          <w:b/>
          <w:sz w:val="24"/>
          <w:szCs w:val="24"/>
        </w:rPr>
        <w:t>Analysis:</w:t>
      </w:r>
      <w:r w:rsidR="002641E0">
        <w:rPr>
          <w:rFonts w:ascii="Times New Roman" w:hAnsi="Times New Roman" w:cs="Times New Roman"/>
          <w:sz w:val="24"/>
          <w:szCs w:val="24"/>
        </w:rPr>
        <w:t xml:space="preserve"> </w:t>
      </w:r>
      <w:r>
        <w:rPr>
          <w:rFonts w:ascii="Times New Roman" w:hAnsi="Times New Roman" w:cs="Times New Roman"/>
          <w:sz w:val="24"/>
          <w:szCs w:val="24"/>
        </w:rPr>
        <w:t xml:space="preserve">Often we design interventions based on a deficit model. We consider at-risk students and build programs to address the factors that we believe contribute to their anticipated failure. </w:t>
      </w:r>
      <w:r w:rsidR="002641E0">
        <w:rPr>
          <w:rFonts w:ascii="Times New Roman" w:hAnsi="Times New Roman" w:cs="Times New Roman"/>
          <w:sz w:val="24"/>
          <w:szCs w:val="24"/>
        </w:rPr>
        <w:t>We wanted to look at students who succeed despite multiple obstacles</w:t>
      </w:r>
      <w:r w:rsidR="00F2684E">
        <w:rPr>
          <w:rFonts w:ascii="Times New Roman" w:hAnsi="Times New Roman" w:cs="Times New Roman"/>
          <w:sz w:val="24"/>
          <w:szCs w:val="24"/>
        </w:rPr>
        <w:t xml:space="preserve"> and create a model based on the strengths that distinguish</w:t>
      </w:r>
      <w:r w:rsidR="002641E0">
        <w:rPr>
          <w:rFonts w:ascii="Times New Roman" w:hAnsi="Times New Roman" w:cs="Times New Roman"/>
          <w:sz w:val="24"/>
          <w:szCs w:val="24"/>
        </w:rPr>
        <w:t xml:space="preserve"> them.</w:t>
      </w:r>
      <w:r w:rsidR="00F2684E">
        <w:rPr>
          <w:rFonts w:ascii="Times New Roman" w:hAnsi="Times New Roman" w:cs="Times New Roman"/>
          <w:sz w:val="24"/>
          <w:szCs w:val="24"/>
        </w:rPr>
        <w:t xml:space="preserve"> Listening to them tell their stories gave us the opportunity to hear directly from them what they believe contributed to their success. It was also important to us that our population be international. We increasingly work with international students, and it is significant that the themes that emerged were universal.</w:t>
      </w:r>
    </w:p>
    <w:p w:rsidR="004A0341" w:rsidRPr="00B24BE9" w:rsidRDefault="00662235" w:rsidP="00B24BE9">
      <w:pPr>
        <w:rPr>
          <w:rFonts w:ascii="Times New Roman" w:hAnsi="Times New Roman" w:cs="Times New Roman"/>
          <w:b/>
          <w:sz w:val="24"/>
          <w:szCs w:val="24"/>
        </w:rPr>
      </w:pPr>
      <w:r>
        <w:rPr>
          <w:rFonts w:ascii="Times New Roman" w:hAnsi="Times New Roman" w:cs="Times New Roman"/>
          <w:b/>
          <w:sz w:val="24"/>
          <w:szCs w:val="24"/>
        </w:rPr>
        <w:tab/>
      </w:r>
      <w:r w:rsidR="002641E0" w:rsidRPr="00662235">
        <w:rPr>
          <w:rFonts w:ascii="Times New Roman" w:hAnsi="Times New Roman" w:cs="Times New Roman"/>
          <w:b/>
          <w:sz w:val="24"/>
          <w:szCs w:val="24"/>
        </w:rPr>
        <w:t>Synthesis:</w:t>
      </w:r>
      <w:r w:rsidR="00B24BE9">
        <w:rPr>
          <w:rFonts w:ascii="Times New Roman" w:hAnsi="Times New Roman" w:cs="Times New Roman"/>
          <w:b/>
          <w:sz w:val="24"/>
          <w:szCs w:val="24"/>
        </w:rPr>
        <w:t xml:space="preserve"> </w:t>
      </w:r>
      <w:r w:rsidR="00B24BE9">
        <w:rPr>
          <w:rFonts w:ascii="Times New Roman" w:hAnsi="Times New Roman" w:cs="Times New Roman"/>
          <w:sz w:val="24"/>
          <w:szCs w:val="24"/>
        </w:rPr>
        <w:t>This project can be replicated in any higher education environment. The elements that are required include technology to conduct interviews through skype or a tape recorder that can stream the interview to a computer. Permission must be granted by the Institutional Research Review Board</w:t>
      </w:r>
      <w:r w:rsidR="005A3E17">
        <w:rPr>
          <w:rFonts w:ascii="Times New Roman" w:hAnsi="Times New Roman" w:cs="Times New Roman"/>
          <w:sz w:val="24"/>
          <w:szCs w:val="24"/>
        </w:rPr>
        <w:t xml:space="preserve"> and students must sign a release to allow the interviews to be shared.</w:t>
      </w:r>
      <w:r w:rsidR="00C3021D">
        <w:rPr>
          <w:rFonts w:ascii="Times New Roman" w:hAnsi="Times New Roman" w:cs="Times New Roman"/>
          <w:sz w:val="24"/>
          <w:szCs w:val="24"/>
        </w:rPr>
        <w:t xml:space="preserve"> There is software that can be used to analyze the transcripts, but we recommend coding and categorizing individually.</w:t>
      </w:r>
    </w:p>
    <w:p w:rsidR="002641E0" w:rsidRPr="002641E0" w:rsidRDefault="006427F6" w:rsidP="002641E0">
      <w:pPr>
        <w:rPr>
          <w:rFonts w:ascii="Times New Roman" w:hAnsi="Times New Roman" w:cs="Times New Roman"/>
          <w:sz w:val="24"/>
          <w:szCs w:val="24"/>
        </w:rPr>
      </w:pPr>
      <w:r w:rsidRPr="00FC693B">
        <w:rPr>
          <w:rFonts w:ascii="Times New Roman" w:hAnsi="Times New Roman" w:cs="Times New Roman"/>
          <w:b/>
          <w:sz w:val="24"/>
        </w:rPr>
        <w:t xml:space="preserve">Conference </w:t>
      </w:r>
      <w:r w:rsidR="00A25822" w:rsidRPr="00FC693B">
        <w:rPr>
          <w:rFonts w:ascii="Times New Roman" w:hAnsi="Times New Roman" w:cs="Times New Roman"/>
          <w:b/>
          <w:sz w:val="24"/>
        </w:rPr>
        <w:t>theme</w:t>
      </w:r>
      <w:r w:rsidR="00A25822" w:rsidRPr="007C049A">
        <w:rPr>
          <w:rFonts w:ascii="Times New Roman" w:hAnsi="Times New Roman" w:cs="Times New Roman"/>
          <w:sz w:val="24"/>
        </w:rPr>
        <w:t xml:space="preserve">: </w:t>
      </w:r>
      <w:r w:rsidR="002641E0" w:rsidRPr="002641E0">
        <w:rPr>
          <w:rFonts w:ascii="Times New Roman" w:hAnsi="Times New Roman" w:cs="Times New Roman"/>
          <w:sz w:val="24"/>
          <w:szCs w:val="24"/>
        </w:rPr>
        <w:t>This proposal fits well with the conference theme (Soaring Into the Future</w:t>
      </w:r>
      <w:r w:rsidR="004F4A3C">
        <w:rPr>
          <w:rFonts w:ascii="Times New Roman" w:hAnsi="Times New Roman" w:cs="Times New Roman"/>
          <w:sz w:val="24"/>
          <w:szCs w:val="24"/>
        </w:rPr>
        <w:t>) as it</w:t>
      </w:r>
      <w:r w:rsidR="002641E0" w:rsidRPr="002641E0">
        <w:rPr>
          <w:rFonts w:ascii="Times New Roman" w:hAnsi="Times New Roman" w:cs="Times New Roman"/>
          <w:sz w:val="24"/>
          <w:szCs w:val="24"/>
        </w:rPr>
        <w:t xml:space="preserve"> emphasizes the changing nature of students in higher education and how we must discover approaches to best meet their ne</w:t>
      </w:r>
      <w:r w:rsidR="004F4A3C">
        <w:rPr>
          <w:rFonts w:ascii="Times New Roman" w:hAnsi="Times New Roman" w:cs="Times New Roman"/>
          <w:sz w:val="24"/>
          <w:szCs w:val="24"/>
        </w:rPr>
        <w:t xml:space="preserve">eds. </w:t>
      </w:r>
      <w:r w:rsidR="002641E0" w:rsidRPr="002641E0">
        <w:rPr>
          <w:rFonts w:ascii="Times New Roman" w:hAnsi="Times New Roman" w:cs="Times New Roman"/>
          <w:sz w:val="24"/>
          <w:szCs w:val="24"/>
        </w:rPr>
        <w:t>Too often we assume we know what students need withou</w:t>
      </w:r>
      <w:r w:rsidR="004F4A3C">
        <w:rPr>
          <w:rFonts w:ascii="Times New Roman" w:hAnsi="Times New Roman" w:cs="Times New Roman"/>
          <w:sz w:val="24"/>
          <w:szCs w:val="24"/>
        </w:rPr>
        <w:t xml:space="preserve">t actually listening to them. </w:t>
      </w:r>
      <w:r w:rsidR="002641E0" w:rsidRPr="002641E0">
        <w:rPr>
          <w:rFonts w:ascii="Times New Roman" w:hAnsi="Times New Roman" w:cs="Times New Roman"/>
          <w:sz w:val="24"/>
          <w:szCs w:val="24"/>
        </w:rPr>
        <w:t>In this session, students speak directly to us and tell us what we need to do to help them succeed.</w:t>
      </w:r>
    </w:p>
    <w:p w:rsidR="006427F6" w:rsidRPr="007C049A" w:rsidRDefault="006427F6" w:rsidP="004A0341">
      <w:pPr>
        <w:pStyle w:val="ListParagraph"/>
        <w:rPr>
          <w:rFonts w:ascii="Times New Roman" w:hAnsi="Times New Roman" w:cs="Times New Roman"/>
          <w:sz w:val="24"/>
        </w:rPr>
      </w:pPr>
    </w:p>
    <w:p w:rsidR="006427F6" w:rsidRPr="007C049A" w:rsidRDefault="006427F6">
      <w:pPr>
        <w:rPr>
          <w:rFonts w:ascii="Times New Roman" w:hAnsi="Times New Roman" w:cs="Times New Roman"/>
          <w:sz w:val="24"/>
        </w:rPr>
      </w:pPr>
    </w:p>
    <w:sectPr w:rsidR="006427F6" w:rsidRPr="007C04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0D37"/>
    <w:multiLevelType w:val="hybridMultilevel"/>
    <w:tmpl w:val="3F72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D42BBA"/>
    <w:multiLevelType w:val="hybridMultilevel"/>
    <w:tmpl w:val="79788D04"/>
    <w:lvl w:ilvl="0" w:tplc="2C923D28">
      <w:start w:val="1"/>
      <w:numFmt w:val="decimal"/>
      <w:lvlText w:val="%1."/>
      <w:lvlJc w:val="left"/>
      <w:pPr>
        <w:ind w:left="720" w:hanging="360"/>
      </w:pPr>
      <w:rPr>
        <w:rFonts w:ascii="Times New Roman" w:hAnsi="Times New Roman"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7F6"/>
    <w:rsid w:val="00011068"/>
    <w:rsid w:val="00132D0B"/>
    <w:rsid w:val="002641E0"/>
    <w:rsid w:val="002A0023"/>
    <w:rsid w:val="002A7143"/>
    <w:rsid w:val="002F70F0"/>
    <w:rsid w:val="00301562"/>
    <w:rsid w:val="003E5020"/>
    <w:rsid w:val="0045592B"/>
    <w:rsid w:val="004A0341"/>
    <w:rsid w:val="004F4A3C"/>
    <w:rsid w:val="00533B67"/>
    <w:rsid w:val="00542874"/>
    <w:rsid w:val="00545990"/>
    <w:rsid w:val="00563D40"/>
    <w:rsid w:val="005A3E17"/>
    <w:rsid w:val="006427F6"/>
    <w:rsid w:val="00662235"/>
    <w:rsid w:val="00664531"/>
    <w:rsid w:val="007C049A"/>
    <w:rsid w:val="008D39C0"/>
    <w:rsid w:val="00973CFA"/>
    <w:rsid w:val="009743BD"/>
    <w:rsid w:val="009D56B2"/>
    <w:rsid w:val="00A24E3E"/>
    <w:rsid w:val="00A25822"/>
    <w:rsid w:val="00A658C3"/>
    <w:rsid w:val="00A71787"/>
    <w:rsid w:val="00AD4FB9"/>
    <w:rsid w:val="00B24BE9"/>
    <w:rsid w:val="00C00DCE"/>
    <w:rsid w:val="00C3021D"/>
    <w:rsid w:val="00C37593"/>
    <w:rsid w:val="00D61A15"/>
    <w:rsid w:val="00EE7DA3"/>
    <w:rsid w:val="00F2684E"/>
    <w:rsid w:val="00F641A9"/>
    <w:rsid w:val="00FA3F55"/>
    <w:rsid w:val="00FC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4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Central College</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Sharon</cp:lastModifiedBy>
  <cp:revision>3</cp:revision>
  <cp:lastPrinted>2014-02-06T18:51:00Z</cp:lastPrinted>
  <dcterms:created xsi:type="dcterms:W3CDTF">2015-06-28T12:20:00Z</dcterms:created>
  <dcterms:modified xsi:type="dcterms:W3CDTF">2015-06-28T12:23:00Z</dcterms:modified>
</cp:coreProperties>
</file>